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46AB1401" w:rsidR="00357C64" w:rsidRPr="00500EDF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8943D5">
        <w:rPr>
          <w:b/>
        </w:rPr>
        <w:t>7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8943D5">
        <w:rPr>
          <w:b/>
        </w:rPr>
        <w:t>Aztec Society and Culture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1F73AC91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 w</w:t>
      </w:r>
      <w:r w:rsidR="005F3879">
        <w:rPr>
          <w:rFonts w:cs="Times New Roman"/>
        </w:rPr>
        <w:t xml:space="preserve">e </w:t>
      </w:r>
      <w:r w:rsidR="007A647D">
        <w:rPr>
          <w:rFonts w:cs="Times New Roman"/>
        </w:rPr>
        <w:t>discuss the building blocks of Aztec society and culture, focusing especially on the Nahuatl language and the process by which an Aztec child is acculturated into Aztec society</w:t>
      </w:r>
      <w:r w:rsidR="005F3879">
        <w:rPr>
          <w:rFonts w:cs="Times New Roman"/>
        </w:rPr>
        <w:t xml:space="preserve">.  </w:t>
      </w:r>
      <w:r w:rsidR="0002253B" w:rsidRPr="00823535">
        <w:rPr>
          <w:rFonts w:cs="Times New Roman"/>
        </w:rPr>
        <w:br/>
      </w:r>
    </w:p>
    <w:p w14:paraId="1393DCF8" w14:textId="77777777" w:rsidR="004F75C7" w:rsidRPr="008943D5" w:rsidRDefault="004F75C7">
      <w:pPr>
        <w:rPr>
          <w:u w:val="single"/>
        </w:rPr>
      </w:pPr>
      <w:r w:rsidRPr="008943D5">
        <w:rPr>
          <w:u w:val="single"/>
        </w:rPr>
        <w:t>Vocabulary</w:t>
      </w:r>
    </w:p>
    <w:p w14:paraId="06C6D24A" w14:textId="77777777" w:rsidR="00E933B5" w:rsidRDefault="00E933B5" w:rsidP="004F75C7">
      <w:pPr>
        <w:sectPr w:rsidR="00E933B5" w:rsidSect="00FB3BE8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7EFE6258" w14:textId="33ADDF54" w:rsidR="004F75C7" w:rsidRDefault="00E933B5" w:rsidP="004F75C7">
      <w:r>
        <w:t>Nahuatl</w:t>
      </w:r>
    </w:p>
    <w:p w14:paraId="34E1A59A" w14:textId="77777777" w:rsidR="00E933B5" w:rsidRDefault="00E933B5" w:rsidP="004F75C7">
      <w:r>
        <w:t>Avocado</w:t>
      </w:r>
    </w:p>
    <w:p w14:paraId="294B56DF" w14:textId="77777777" w:rsidR="00E933B5" w:rsidRDefault="00E933B5" w:rsidP="004F75C7">
      <w:r>
        <w:t>Chili</w:t>
      </w:r>
    </w:p>
    <w:p w14:paraId="13D6A741" w14:textId="77777777" w:rsidR="00E933B5" w:rsidRDefault="00E933B5" w:rsidP="004F75C7">
      <w:r>
        <w:t>Tomato</w:t>
      </w:r>
    </w:p>
    <w:p w14:paraId="57EC2E90" w14:textId="77777777" w:rsidR="00E933B5" w:rsidRDefault="00E933B5" w:rsidP="004F75C7">
      <w:r>
        <w:t>Chocolate</w:t>
      </w:r>
    </w:p>
    <w:p w14:paraId="0CC5F43C" w14:textId="759E6095" w:rsidR="00E933B5" w:rsidRDefault="00E933B5" w:rsidP="004F75C7">
      <w:r>
        <w:t>Mexica</w:t>
      </w:r>
    </w:p>
    <w:p w14:paraId="16CF7CE8" w14:textId="6C903E19" w:rsidR="00E933B5" w:rsidRDefault="00E933B5" w:rsidP="004F75C7">
      <w:r>
        <w:t>Mexico</w:t>
      </w:r>
    </w:p>
    <w:p w14:paraId="61ED6312" w14:textId="3AA774C1" w:rsidR="00E933B5" w:rsidRDefault="00E933B5" w:rsidP="004F75C7">
      <w:r>
        <w:t>Telpochcalli</w:t>
      </w:r>
    </w:p>
    <w:p w14:paraId="3387EB86" w14:textId="7C229062" w:rsidR="00E933B5" w:rsidRDefault="001B09B7" w:rsidP="004F75C7">
      <w:r>
        <w:t>Calmecac</w:t>
      </w:r>
    </w:p>
    <w:p w14:paraId="455BD3D1" w14:textId="672E11DE" w:rsidR="00E933B5" w:rsidRDefault="00E933B5" w:rsidP="004F75C7">
      <w:r>
        <w:t>Chinampas</w:t>
      </w:r>
    </w:p>
    <w:p w14:paraId="147E236C" w14:textId="77777777" w:rsidR="00E933B5" w:rsidRDefault="00E933B5" w:rsidP="004F75C7">
      <w:pPr>
        <w:sectPr w:rsidR="00E933B5" w:rsidSect="00E933B5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14:paraId="0B70F07E" w14:textId="77777777" w:rsidR="00E933B5" w:rsidRDefault="00E933B5" w:rsidP="004F75C7"/>
    <w:p w14:paraId="5F518BB9" w14:textId="77777777" w:rsidR="004F75C7" w:rsidRDefault="004F75C7">
      <w:r>
        <w:rPr>
          <w:u w:val="single"/>
        </w:rPr>
        <w:t>Outline</w:t>
      </w:r>
    </w:p>
    <w:p w14:paraId="566A3124" w14:textId="62A23937" w:rsidR="008E42E1" w:rsidRDefault="000E0A3A" w:rsidP="00E933B5">
      <w:pPr>
        <w:ind w:right="-1350"/>
      </w:pPr>
      <w:r>
        <w:t>Prologu</w:t>
      </w:r>
      <w:r w:rsidR="00671E6E">
        <w:t>e:</w:t>
      </w:r>
      <w:r w:rsidR="007A647D">
        <w:t xml:space="preserve"> What Do Words </w:t>
      </w:r>
      <w:proofErr w:type="gramStart"/>
      <w:r w:rsidR="007A647D">
        <w:t>Reveal?:</w:t>
      </w:r>
      <w:proofErr w:type="gramEnd"/>
      <w:r w:rsidR="007A647D">
        <w:t xml:space="preserve"> Connections between Language and Environment</w:t>
      </w:r>
    </w:p>
    <w:p w14:paraId="42EC125C" w14:textId="77777777" w:rsidR="000F37A9" w:rsidRDefault="000F37A9" w:rsidP="000F37A9"/>
    <w:p w14:paraId="75893CEB" w14:textId="1D852E23" w:rsidR="000F37A9" w:rsidRDefault="007A647D" w:rsidP="000F37A9">
      <w:r>
        <w:t>The Language of the Aztecs: Nahuatl</w:t>
      </w:r>
    </w:p>
    <w:p w14:paraId="7147E0B7" w14:textId="09A8AED8" w:rsidR="007A647D" w:rsidRDefault="007A647D" w:rsidP="000F37A9">
      <w:r>
        <w:tab/>
        <w:t>Brief History of Nahuatl</w:t>
      </w:r>
    </w:p>
    <w:p w14:paraId="18F497FF" w14:textId="357924DC" w:rsidR="007A647D" w:rsidRDefault="007A647D" w:rsidP="000F37A9">
      <w:r>
        <w:tab/>
        <w:t>Influence of Nahuatl on English</w:t>
      </w:r>
    </w:p>
    <w:p w14:paraId="5022FDC0" w14:textId="74B9FC58" w:rsidR="007A647D" w:rsidRDefault="007A647D" w:rsidP="000F37A9">
      <w:r>
        <w:tab/>
        <w:t>Rules of Pronouncing Written Nahuatl (Similar to Spanish)</w:t>
      </w:r>
    </w:p>
    <w:p w14:paraId="4DFDCA6C" w14:textId="77777777" w:rsidR="007A647D" w:rsidRDefault="007A647D" w:rsidP="000F37A9">
      <w:r>
        <w:tab/>
        <w:t>Counting in Nahuatl</w:t>
      </w:r>
    </w:p>
    <w:p w14:paraId="4A2C2B2A" w14:textId="29300219" w:rsidR="007A647D" w:rsidRPr="007A647D" w:rsidRDefault="007A647D" w:rsidP="000F37A9">
      <w:pPr>
        <w:rPr>
          <w:lang w:val="pt-BR"/>
        </w:rPr>
      </w:pPr>
      <w:r>
        <w:tab/>
      </w:r>
      <w:r w:rsidRPr="007A647D">
        <w:rPr>
          <w:lang w:val="pt-BR"/>
        </w:rPr>
        <w:t>Agglutinative (“M</w:t>
      </w:r>
      <w:r>
        <w:rPr>
          <w:lang w:val="pt-BR"/>
        </w:rPr>
        <w:t>exica” + “-co” = “Mexico”)</w:t>
      </w:r>
    </w:p>
    <w:p w14:paraId="624CFEA0" w14:textId="77777777" w:rsidR="007A647D" w:rsidRDefault="007A647D" w:rsidP="000F37A9">
      <w:pPr>
        <w:rPr>
          <w:lang w:val="pt-BR"/>
        </w:rPr>
      </w:pPr>
    </w:p>
    <w:p w14:paraId="2BB107E4" w14:textId="25F70E59" w:rsidR="007A647D" w:rsidRDefault="007A647D" w:rsidP="000F37A9">
      <w:r w:rsidRPr="00E933B5">
        <w:t xml:space="preserve">From Child to Adult: </w:t>
      </w:r>
      <w:r w:rsidR="00E933B5" w:rsidRPr="00E933B5">
        <w:t>B</w:t>
      </w:r>
      <w:r w:rsidR="00E933B5">
        <w:t>ecoming an Aztec</w:t>
      </w:r>
    </w:p>
    <w:p w14:paraId="29948BB3" w14:textId="089C9AB3" w:rsidR="00CD237C" w:rsidRDefault="00CD237C" w:rsidP="000F37A9">
      <w:r>
        <w:tab/>
        <w:t>Birth</w:t>
      </w:r>
    </w:p>
    <w:p w14:paraId="7B29AD1F" w14:textId="27E6BED1" w:rsidR="00E933B5" w:rsidRDefault="00E933B5" w:rsidP="000F37A9">
      <w:r>
        <w:tab/>
        <w:t>Education at Home</w:t>
      </w:r>
    </w:p>
    <w:p w14:paraId="73D619C0" w14:textId="28535B33" w:rsidR="00E933B5" w:rsidRDefault="00E933B5" w:rsidP="000F37A9">
      <w:r>
        <w:tab/>
        <w:t>Education in the Community</w:t>
      </w:r>
    </w:p>
    <w:p w14:paraId="49DF02A5" w14:textId="0B77BE51" w:rsidR="003C77D9" w:rsidRDefault="003C77D9" w:rsidP="000F37A9">
      <w:r>
        <w:tab/>
        <w:t>Marriage</w:t>
      </w:r>
    </w:p>
    <w:p w14:paraId="12C5B923" w14:textId="77777777" w:rsidR="00E933B5" w:rsidRDefault="00E933B5" w:rsidP="000F37A9"/>
    <w:p w14:paraId="59668851" w14:textId="255240B9" w:rsidR="00E933B5" w:rsidRDefault="00E933B5" w:rsidP="000F37A9">
      <w:r>
        <w:t>Other Elements of Aztec Society</w:t>
      </w:r>
    </w:p>
    <w:p w14:paraId="40CC3A93" w14:textId="1F17A463" w:rsidR="00E933B5" w:rsidRDefault="00E933B5" w:rsidP="000F37A9">
      <w:r>
        <w:tab/>
        <w:t>Chinampas</w:t>
      </w:r>
    </w:p>
    <w:p w14:paraId="74C56322" w14:textId="77777777" w:rsidR="00E933B5" w:rsidRDefault="00E933B5" w:rsidP="000F37A9"/>
    <w:p w14:paraId="23C0BC87" w14:textId="15C733E0" w:rsidR="00E933B5" w:rsidRDefault="00E933B5" w:rsidP="000F37A9">
      <w:r>
        <w:t>Epilogue: Aztec Warfare, Human Sacrifice, and Ritualistic Cannibalism</w:t>
      </w:r>
    </w:p>
    <w:p w14:paraId="62151D45" w14:textId="77777777" w:rsidR="00E933B5" w:rsidRPr="00E933B5" w:rsidRDefault="00E933B5" w:rsidP="000F37A9"/>
    <w:p w14:paraId="5051B518" w14:textId="699D4670" w:rsidR="007A647D" w:rsidRPr="00E933B5" w:rsidRDefault="007A647D" w:rsidP="000F37A9">
      <w:r w:rsidRPr="00E933B5">
        <w:tab/>
      </w:r>
    </w:p>
    <w:p w14:paraId="784DD9D8" w14:textId="77777777" w:rsidR="007A647D" w:rsidRPr="00E933B5" w:rsidRDefault="007A647D" w:rsidP="000F37A9"/>
    <w:p w14:paraId="68FE38DE" w14:textId="161DDEBC" w:rsidR="002D3FF8" w:rsidRPr="005F3879" w:rsidRDefault="002D3FF8" w:rsidP="00FB3BE8"/>
    <w:sectPr w:rsidR="002D3FF8" w:rsidRPr="005F3879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9757A"/>
    <w:rsid w:val="001B09B7"/>
    <w:rsid w:val="002157DB"/>
    <w:rsid w:val="002162BC"/>
    <w:rsid w:val="00253815"/>
    <w:rsid w:val="00293DCB"/>
    <w:rsid w:val="002D3FF8"/>
    <w:rsid w:val="00357B7E"/>
    <w:rsid w:val="00357C64"/>
    <w:rsid w:val="003C77D9"/>
    <w:rsid w:val="003F2103"/>
    <w:rsid w:val="0044786C"/>
    <w:rsid w:val="00447CAF"/>
    <w:rsid w:val="00450BB1"/>
    <w:rsid w:val="004541B0"/>
    <w:rsid w:val="0048270D"/>
    <w:rsid w:val="00484406"/>
    <w:rsid w:val="004C43FD"/>
    <w:rsid w:val="004F141F"/>
    <w:rsid w:val="004F4A43"/>
    <w:rsid w:val="004F7442"/>
    <w:rsid w:val="004F75C7"/>
    <w:rsid w:val="00500EDF"/>
    <w:rsid w:val="00514233"/>
    <w:rsid w:val="005517C9"/>
    <w:rsid w:val="005A5206"/>
    <w:rsid w:val="005F3879"/>
    <w:rsid w:val="00600573"/>
    <w:rsid w:val="006051E8"/>
    <w:rsid w:val="00627792"/>
    <w:rsid w:val="00633990"/>
    <w:rsid w:val="00671E6E"/>
    <w:rsid w:val="00696809"/>
    <w:rsid w:val="006B2892"/>
    <w:rsid w:val="006F4EB2"/>
    <w:rsid w:val="00705690"/>
    <w:rsid w:val="00721F2F"/>
    <w:rsid w:val="0075545F"/>
    <w:rsid w:val="00761143"/>
    <w:rsid w:val="007875E1"/>
    <w:rsid w:val="0079058C"/>
    <w:rsid w:val="007A647D"/>
    <w:rsid w:val="007E4237"/>
    <w:rsid w:val="007E5BF9"/>
    <w:rsid w:val="007F2F2D"/>
    <w:rsid w:val="007F5C21"/>
    <w:rsid w:val="00811A8C"/>
    <w:rsid w:val="00854FDC"/>
    <w:rsid w:val="00863B55"/>
    <w:rsid w:val="008943D5"/>
    <w:rsid w:val="008C1D22"/>
    <w:rsid w:val="008E42E1"/>
    <w:rsid w:val="0093469A"/>
    <w:rsid w:val="009475DB"/>
    <w:rsid w:val="00970DED"/>
    <w:rsid w:val="009B4796"/>
    <w:rsid w:val="009C4D77"/>
    <w:rsid w:val="009E3D0D"/>
    <w:rsid w:val="00A06A18"/>
    <w:rsid w:val="00AB38B9"/>
    <w:rsid w:val="00AC39C7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66AD"/>
    <w:rsid w:val="00C31A70"/>
    <w:rsid w:val="00C57B65"/>
    <w:rsid w:val="00C6399C"/>
    <w:rsid w:val="00C6414D"/>
    <w:rsid w:val="00CD237C"/>
    <w:rsid w:val="00D07734"/>
    <w:rsid w:val="00D17377"/>
    <w:rsid w:val="00D32B6B"/>
    <w:rsid w:val="00DD151B"/>
    <w:rsid w:val="00DF0BA6"/>
    <w:rsid w:val="00E33FD7"/>
    <w:rsid w:val="00E86F07"/>
    <w:rsid w:val="00E933B5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18</cp:revision>
  <cp:lastPrinted>2022-10-26T15:25:00Z</cp:lastPrinted>
  <dcterms:created xsi:type="dcterms:W3CDTF">2022-11-30T16:38:00Z</dcterms:created>
  <dcterms:modified xsi:type="dcterms:W3CDTF">2024-09-18T13:48:00Z</dcterms:modified>
</cp:coreProperties>
</file>